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9876B" w14:textId="7B1089EE" w:rsidR="00E10202" w:rsidRPr="00E10202" w:rsidRDefault="00E10202" w:rsidP="00E1020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E102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ПРОЕКТ</w:t>
      </w:r>
    </w:p>
    <w:p w14:paraId="0C383C78" w14:textId="43E959DF" w:rsidR="00E10202" w:rsidRDefault="00E10202" w:rsidP="00E1020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1020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</w:t>
      </w:r>
      <w:r w:rsidRPr="00E10202">
        <w:rPr>
          <w:rFonts w:ascii="Times New Roman" w:eastAsia="Times New Roman" w:hAnsi="Times New Roman"/>
          <w:noProof/>
          <w:sz w:val="28"/>
          <w:szCs w:val="24"/>
          <w:lang w:eastAsia="ru-RU"/>
        </w:rPr>
      </w:r>
      <w:r w:rsidRPr="00E10202">
        <w:rPr>
          <w:rFonts w:ascii="Times New Roman" w:eastAsia="Times New Roman" w:hAnsi="Times New Roman"/>
          <w:sz w:val="28"/>
          <w:szCs w:val="24"/>
          <w:lang w:eastAsia="ru-RU"/>
        </w:rPr>
        <w:pict w14:anchorId="5E08A1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36.95pt;height:45.1pt;mso-position-horizontal-relative:char;mso-position-vertical-relative:line">
            <v:imagedata r:id="rId6" o:title=""/>
            <w10:anchorlock/>
          </v:shape>
        </w:pict>
      </w:r>
      <w:r w:rsidRPr="00E1020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</w:t>
      </w:r>
    </w:p>
    <w:p w14:paraId="64746C62" w14:textId="52CB52FF" w:rsidR="00E10202" w:rsidRPr="00E10202" w:rsidRDefault="00E10202" w:rsidP="00E102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0202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ЗАССОВСКОГО СЕЛЬСКОГО ПОСЕЛЕНИЯ</w:t>
      </w:r>
    </w:p>
    <w:p w14:paraId="616ECC8F" w14:textId="5EFF4C0C" w:rsidR="00E10202" w:rsidRPr="00E10202" w:rsidRDefault="00E10202" w:rsidP="00E10202">
      <w:pPr>
        <w:spacing w:after="0" w:line="240" w:lineRule="auto"/>
        <w:jc w:val="center"/>
        <w:rPr>
          <w:rFonts w:eastAsia="Times New Roman"/>
          <w:lang w:eastAsia="ru-RU"/>
        </w:rPr>
      </w:pPr>
      <w:r w:rsidRPr="00E10202">
        <w:rPr>
          <w:rFonts w:ascii="Times New Roman" w:eastAsia="Times New Roman" w:hAnsi="Times New Roman"/>
          <w:b/>
          <w:sz w:val="28"/>
          <w:szCs w:val="28"/>
          <w:lang w:eastAsia="ru-RU"/>
        </w:rPr>
        <w:t>ЛАБИНСКОГО РАЙОНА</w:t>
      </w:r>
    </w:p>
    <w:p w14:paraId="72AA656F" w14:textId="77777777" w:rsidR="00E10202" w:rsidRPr="00E10202" w:rsidRDefault="00E10202" w:rsidP="00E102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0202">
        <w:rPr>
          <w:rFonts w:ascii="Times New Roman" w:eastAsia="Times New Roman" w:hAnsi="Times New Roman"/>
          <w:b/>
          <w:sz w:val="28"/>
          <w:szCs w:val="28"/>
          <w:lang w:eastAsia="ru-RU"/>
        </w:rPr>
        <w:t>(четвертый созыв)</w:t>
      </w:r>
    </w:p>
    <w:p w14:paraId="0E024B36" w14:textId="77777777" w:rsidR="00E10202" w:rsidRPr="00E10202" w:rsidRDefault="00E10202" w:rsidP="00E10202">
      <w:pPr>
        <w:keepNext/>
        <w:spacing w:after="0" w:line="348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0202">
        <w:rPr>
          <w:rFonts w:ascii="Times New Roman" w:eastAsia="Times New Roman" w:hAnsi="Times New Roman"/>
          <w:b/>
          <w:shadow/>
          <w:sz w:val="36"/>
          <w:szCs w:val="36"/>
          <w:lang w:eastAsia="ru-RU"/>
        </w:rPr>
        <w:t>Р Е Ш Е Н И Е</w:t>
      </w:r>
    </w:p>
    <w:p w14:paraId="090C2213" w14:textId="77777777" w:rsidR="00E10202" w:rsidRPr="00E10202" w:rsidRDefault="00E10202" w:rsidP="00E102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83E302" w14:textId="52F82A61" w:rsidR="00E10202" w:rsidRPr="00E10202" w:rsidRDefault="00E10202" w:rsidP="00E102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20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E10202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14:paraId="2BA88EBB" w14:textId="77777777" w:rsidR="00E10202" w:rsidRPr="00E10202" w:rsidRDefault="00E10202" w:rsidP="00E10202">
      <w:pPr>
        <w:jc w:val="center"/>
        <w:rPr>
          <w:rFonts w:ascii="Times New Roman" w:eastAsia="Times New Roman" w:hAnsi="Times New Roman"/>
          <w:lang w:eastAsia="ru-RU"/>
        </w:rPr>
      </w:pPr>
      <w:r w:rsidRPr="00E10202">
        <w:rPr>
          <w:rFonts w:ascii="Times New Roman" w:eastAsia="Times New Roman" w:hAnsi="Times New Roman"/>
          <w:lang w:eastAsia="ru-RU"/>
        </w:rPr>
        <w:t>станица Зассовская</w:t>
      </w:r>
    </w:p>
    <w:p w14:paraId="2CD12BEE" w14:textId="77777777" w:rsidR="0099263E" w:rsidRDefault="0099263E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6F8F1762" w14:textId="6945CB5D" w:rsidR="0099263E" w:rsidRPr="00541D4F" w:rsidRDefault="0099263E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vertAlign w:val="superscript"/>
        </w:rPr>
      </w:pPr>
      <w:r w:rsidRPr="00541D4F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установки и содержания мемориальных досок и других памятных знаков в </w:t>
      </w:r>
      <w:r w:rsidR="00E10202">
        <w:rPr>
          <w:rFonts w:ascii="Times New Roman" w:hAnsi="Times New Roman"/>
          <w:b/>
          <w:sz w:val="28"/>
          <w:szCs w:val="28"/>
        </w:rPr>
        <w:t>Зассовском</w:t>
      </w:r>
      <w:r w:rsidR="002523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</w:t>
      </w:r>
      <w:r w:rsidR="002523FA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поселени</w:t>
      </w:r>
      <w:r w:rsidR="002523FA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23FA">
        <w:rPr>
          <w:rFonts w:ascii="Times New Roman" w:hAnsi="Times New Roman"/>
          <w:b/>
          <w:sz w:val="28"/>
          <w:szCs w:val="28"/>
        </w:rPr>
        <w:t>Лабинского</w:t>
      </w:r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5F810735" w14:textId="77777777" w:rsidR="0099263E" w:rsidRDefault="0099263E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3FE58CA" w14:textId="295F54B3" w:rsidR="0099263E" w:rsidRPr="00B05D1F" w:rsidRDefault="0099263E" w:rsidP="00B05D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1B1">
        <w:rPr>
          <w:rFonts w:ascii="Times New Roman" w:hAnsi="Times New Roman"/>
          <w:sz w:val="28"/>
          <w:szCs w:val="28"/>
          <w:lang w:eastAsia="ru-RU"/>
        </w:rPr>
        <w:t>В целях определения порядка принятия решений об установке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21B1">
        <w:rPr>
          <w:rFonts w:ascii="Times New Roman" w:hAnsi="Times New Roman"/>
          <w:sz w:val="28"/>
          <w:szCs w:val="28"/>
          <w:lang w:eastAsia="ru-RU"/>
        </w:rPr>
        <w:t>и обеспечени</w:t>
      </w:r>
      <w:r w:rsidRPr="00B05D1F">
        <w:rPr>
          <w:rFonts w:ascii="Times New Roman" w:hAnsi="Times New Roman"/>
          <w:sz w:val="28"/>
          <w:szCs w:val="28"/>
          <w:lang w:eastAsia="ru-RU"/>
        </w:rPr>
        <w:t>и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 сохранности мемориальных досок и других памятных знаков на территории </w:t>
      </w:r>
      <w:r w:rsidR="00E10202">
        <w:rPr>
          <w:rFonts w:ascii="Times New Roman" w:hAnsi="Times New Roman"/>
          <w:sz w:val="28"/>
          <w:szCs w:val="28"/>
          <w:lang w:eastAsia="ru-RU"/>
        </w:rPr>
        <w:t>Зассовского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  <w:lang w:eastAsia="ru-RU"/>
        </w:rPr>
        <w:t>Лабинского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</w:t>
      </w:r>
      <w:r w:rsidRPr="00B05D1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AA21B1">
        <w:rPr>
          <w:rFonts w:ascii="Times New Roman" w:hAnsi="Times New Roman"/>
          <w:sz w:val="28"/>
          <w:szCs w:val="28"/>
          <w:lang w:eastAsia="ru-RU"/>
        </w:rPr>
        <w:t>личностей, которые внесли значительный вклад в развитие</w:t>
      </w:r>
      <w:r w:rsidRPr="00B05D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0202">
        <w:rPr>
          <w:rFonts w:ascii="Times New Roman" w:hAnsi="Times New Roman"/>
          <w:sz w:val="28"/>
          <w:szCs w:val="28"/>
          <w:lang w:eastAsia="ru-RU"/>
        </w:rPr>
        <w:t>Зассовского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  <w:lang w:eastAsia="ru-RU"/>
        </w:rPr>
        <w:t>Лабинского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, в соответствии с </w:t>
      </w:r>
      <w:r w:rsidR="002523FA">
        <w:rPr>
          <w:rFonts w:ascii="Times New Roman" w:hAnsi="Times New Roman"/>
          <w:sz w:val="28"/>
          <w:szCs w:val="28"/>
        </w:rPr>
        <w:t xml:space="preserve">Федеральным законом от 6 октября </w:t>
      </w:r>
      <w:r w:rsidRPr="00B05D1F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руководствуясь Уставом</w:t>
      </w:r>
      <w:r w:rsidR="002523FA" w:rsidRPr="0025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0202">
        <w:rPr>
          <w:rFonts w:ascii="Times New Roman" w:hAnsi="Times New Roman"/>
          <w:sz w:val="28"/>
          <w:szCs w:val="28"/>
          <w:lang w:eastAsia="ru-RU"/>
        </w:rPr>
        <w:t xml:space="preserve">Зассовского </w:t>
      </w:r>
      <w:r w:rsidR="002523FA">
        <w:rPr>
          <w:rFonts w:ascii="Times New Roman" w:hAnsi="Times New Roman"/>
          <w:sz w:val="28"/>
          <w:szCs w:val="28"/>
          <w:lang w:eastAsia="ru-RU"/>
        </w:rPr>
        <w:t>сельского поселения Лабинского района</w:t>
      </w:r>
      <w:r w:rsidRPr="00B05D1F">
        <w:rPr>
          <w:rFonts w:ascii="Times New Roman" w:hAnsi="Times New Roman"/>
          <w:sz w:val="28"/>
          <w:szCs w:val="28"/>
        </w:rPr>
        <w:t xml:space="preserve">, Совет </w:t>
      </w:r>
      <w:r w:rsidR="00E10202">
        <w:rPr>
          <w:rFonts w:ascii="Times New Roman" w:hAnsi="Times New Roman"/>
          <w:sz w:val="28"/>
          <w:szCs w:val="28"/>
          <w:lang w:eastAsia="ru-RU"/>
        </w:rPr>
        <w:t>Зассовского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2523FA">
        <w:rPr>
          <w:rFonts w:ascii="Times New Roman" w:hAnsi="Times New Roman"/>
          <w:sz w:val="28"/>
          <w:szCs w:val="28"/>
          <w:lang w:eastAsia="ru-RU"/>
        </w:rPr>
        <w:t>Лабинского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решил</w:t>
      </w:r>
      <w:r w:rsidRPr="00B05D1F">
        <w:rPr>
          <w:rFonts w:ascii="Times New Roman" w:hAnsi="Times New Roman"/>
          <w:sz w:val="28"/>
          <w:szCs w:val="28"/>
        </w:rPr>
        <w:t>:</w:t>
      </w:r>
    </w:p>
    <w:p w14:paraId="7FA123BB" w14:textId="5AFD27E5" w:rsidR="0099263E" w:rsidRPr="00C767AD" w:rsidRDefault="0099263E" w:rsidP="00B05D1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767AD">
        <w:rPr>
          <w:rFonts w:ascii="Times New Roman" w:hAnsi="Times New Roman"/>
          <w:sz w:val="28"/>
          <w:szCs w:val="28"/>
        </w:rPr>
        <w:t xml:space="preserve">1. Утвердить </w:t>
      </w:r>
      <w:hyperlink w:anchor="Par34" w:tooltip="ПОЛОЖЕНИЕ" w:history="1">
        <w:r w:rsidRPr="00C767AD">
          <w:rPr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 w:rsidRPr="00C767AD">
        <w:rPr>
          <w:rFonts w:ascii="Times New Roman" w:hAnsi="Times New Roman"/>
        </w:rPr>
        <w:t xml:space="preserve"> </w:t>
      </w:r>
      <w:r w:rsidRPr="00C767AD">
        <w:rPr>
          <w:rFonts w:ascii="Times New Roman" w:hAnsi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E10202">
        <w:rPr>
          <w:rFonts w:ascii="Times New Roman" w:hAnsi="Times New Roman"/>
          <w:sz w:val="28"/>
          <w:szCs w:val="28"/>
        </w:rPr>
        <w:t>Зассовско</w:t>
      </w:r>
      <w:r w:rsidR="00E10202">
        <w:rPr>
          <w:rFonts w:ascii="Times New Roman" w:hAnsi="Times New Roman"/>
          <w:sz w:val="28"/>
          <w:szCs w:val="28"/>
        </w:rPr>
        <w:t xml:space="preserve">м </w:t>
      </w:r>
      <w:r w:rsidRPr="00C767AD">
        <w:rPr>
          <w:rFonts w:ascii="Times New Roman" w:hAnsi="Times New Roman"/>
          <w:sz w:val="28"/>
          <w:szCs w:val="28"/>
        </w:rPr>
        <w:t>сельско</w:t>
      </w:r>
      <w:r w:rsidR="002523FA">
        <w:rPr>
          <w:rFonts w:ascii="Times New Roman" w:hAnsi="Times New Roman"/>
          <w:sz w:val="28"/>
          <w:szCs w:val="28"/>
        </w:rPr>
        <w:t>м поселении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 согласно приложению.</w:t>
      </w:r>
    </w:p>
    <w:p w14:paraId="63E4C1EE" w14:textId="25EE7AAA" w:rsidR="002523FA" w:rsidRPr="00B32E9A" w:rsidRDefault="0099263E" w:rsidP="00252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523FA" w:rsidRPr="00B32E9A">
        <w:rPr>
          <w:rFonts w:ascii="Times New Roman" w:hAnsi="Times New Roman"/>
          <w:sz w:val="28"/>
          <w:szCs w:val="28"/>
        </w:rPr>
        <w:t xml:space="preserve">2. </w:t>
      </w:r>
      <w:r w:rsidR="00E10202" w:rsidRPr="00E10202">
        <w:rPr>
          <w:rFonts w:ascii="Times New Roman" w:hAnsi="Times New Roman"/>
          <w:sz w:val="28"/>
          <w:szCs w:val="28"/>
        </w:rPr>
        <w:t>Ведущему специалисту администрации Фроловой Е.А. настоящее постановление обнародовать и разместить на официальном сайте администрации Зассовского сельского поселения Лабинского района https://zassovskoe.ru/ в информационно-телекоммуникационной сети «Интернет».</w:t>
      </w:r>
    </w:p>
    <w:p w14:paraId="59F0B12F" w14:textId="2A1D3B61" w:rsidR="002523FA" w:rsidRPr="00B32E9A" w:rsidRDefault="002523FA" w:rsidP="00252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E9A">
        <w:rPr>
          <w:rFonts w:ascii="Times New Roman" w:hAnsi="Times New Roman"/>
          <w:sz w:val="28"/>
          <w:szCs w:val="28"/>
        </w:rPr>
        <w:t xml:space="preserve">3. </w:t>
      </w:r>
      <w:r w:rsidR="00E10202" w:rsidRPr="00E10202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комитет по вопросам экономики, бюджета, финансам, налогам, законности, правопорядку оборонной работе и казачеству Совета Зассовского сельского поселения Лабинского района (</w:t>
      </w:r>
      <w:proofErr w:type="spellStart"/>
      <w:r w:rsidR="00E10202" w:rsidRPr="00E10202">
        <w:rPr>
          <w:rFonts w:ascii="Times New Roman" w:hAnsi="Times New Roman"/>
          <w:sz w:val="28"/>
          <w:szCs w:val="28"/>
        </w:rPr>
        <w:t>Рудас</w:t>
      </w:r>
      <w:proofErr w:type="spellEnd"/>
      <w:r w:rsidR="00E10202" w:rsidRPr="00E10202">
        <w:rPr>
          <w:rFonts w:ascii="Times New Roman" w:hAnsi="Times New Roman"/>
          <w:sz w:val="28"/>
          <w:szCs w:val="28"/>
        </w:rPr>
        <w:t>).</w:t>
      </w:r>
    </w:p>
    <w:p w14:paraId="01CA3D3B" w14:textId="1F1AEC03" w:rsidR="002523FA" w:rsidRPr="00B32E9A" w:rsidRDefault="002523FA" w:rsidP="00252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E9A">
        <w:rPr>
          <w:rFonts w:ascii="Times New Roman" w:hAnsi="Times New Roman"/>
          <w:sz w:val="28"/>
          <w:szCs w:val="28"/>
        </w:rPr>
        <w:t xml:space="preserve">4. Настоящее решение вступает в силу </w:t>
      </w:r>
      <w:r w:rsidRPr="00B32E9A">
        <w:rPr>
          <w:rFonts w:ascii="Times New Roman" w:hAnsi="Times New Roman"/>
          <w:bCs/>
          <w:sz w:val="28"/>
          <w:szCs w:val="28"/>
          <w:shd w:val="clear" w:color="auto" w:fill="FFFFFF"/>
        </w:rPr>
        <w:t>со дня его</w:t>
      </w:r>
      <w:r w:rsidRPr="00B32E9A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B32E9A">
        <w:rPr>
          <w:rFonts w:ascii="Times New Roman" w:hAnsi="Times New Roman"/>
          <w:bCs/>
          <w:sz w:val="28"/>
          <w:szCs w:val="28"/>
        </w:rPr>
        <w:t xml:space="preserve">официального </w:t>
      </w:r>
      <w:r w:rsidR="00E10202">
        <w:rPr>
          <w:rFonts w:ascii="Times New Roman" w:hAnsi="Times New Roman"/>
          <w:bCs/>
          <w:sz w:val="28"/>
          <w:szCs w:val="28"/>
        </w:rPr>
        <w:t>обнародования</w:t>
      </w:r>
      <w:r w:rsidRPr="00B32E9A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.  </w:t>
      </w:r>
    </w:p>
    <w:p w14:paraId="4F5AB61C" w14:textId="77777777" w:rsidR="00E10202" w:rsidRDefault="00E10202" w:rsidP="002523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2101D99" w14:textId="77777777" w:rsidR="00E10202" w:rsidRPr="00B32E9A" w:rsidRDefault="00E10202" w:rsidP="002523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F8DF517" w14:textId="2B306C26" w:rsidR="002523FA" w:rsidRPr="00B32E9A" w:rsidRDefault="002523FA" w:rsidP="0025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Pr="00B32E9A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32E9A">
        <w:rPr>
          <w:rFonts w:ascii="Times New Roman" w:eastAsia="Times New Roman" w:hAnsi="Times New Roman"/>
          <w:sz w:val="28"/>
          <w:szCs w:val="28"/>
        </w:rPr>
        <w:t xml:space="preserve"> </w:t>
      </w:r>
      <w:r w:rsidR="00E1020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B32E9A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</w:p>
    <w:p w14:paraId="64006ACA" w14:textId="4AA40B90" w:rsidR="002523FA" w:rsidRPr="00B32E9A" w:rsidRDefault="002523FA" w:rsidP="002523F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32E9A">
        <w:rPr>
          <w:rFonts w:ascii="Times New Roman" w:eastAsia="Times New Roman" w:hAnsi="Times New Roman"/>
          <w:sz w:val="28"/>
          <w:szCs w:val="28"/>
        </w:rPr>
        <w:t xml:space="preserve">Лабинского района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10202">
        <w:rPr>
          <w:rFonts w:ascii="Times New Roman" w:eastAsia="Times New Roman" w:hAnsi="Times New Roman"/>
          <w:sz w:val="28"/>
          <w:szCs w:val="28"/>
        </w:rPr>
        <w:t>С.В. Суховеев</w:t>
      </w:r>
    </w:p>
    <w:p w14:paraId="4C0275F1" w14:textId="3F4C2C02" w:rsidR="0099263E" w:rsidRPr="00C767AD" w:rsidRDefault="002523FA" w:rsidP="002523FA">
      <w:pPr>
        <w:pStyle w:val="ConsPlusNormal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</w:t>
      </w:r>
    </w:p>
    <w:p w14:paraId="15738DAC" w14:textId="77777777" w:rsidR="002523FA" w:rsidRDefault="002523FA" w:rsidP="00E10202">
      <w:pPr>
        <w:pStyle w:val="ConsPlusNormal"/>
        <w:ind w:left="5245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14:paraId="0D0EC146" w14:textId="77777777" w:rsidR="0099263E" w:rsidRPr="00C767AD" w:rsidRDefault="0099263E" w:rsidP="00E10202">
      <w:pPr>
        <w:pStyle w:val="ConsPlusNormal"/>
        <w:ind w:left="5245"/>
        <w:contextualSpacing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к решению Совета</w:t>
      </w:r>
    </w:p>
    <w:p w14:paraId="0A196057" w14:textId="23067DD0" w:rsidR="0099263E" w:rsidRPr="00C767AD" w:rsidRDefault="00E10202" w:rsidP="00E10202">
      <w:pPr>
        <w:pStyle w:val="ConsPlusNormal"/>
        <w:ind w:left="5245"/>
        <w:contextualSpacing/>
        <w:rPr>
          <w:rFonts w:ascii="Times New Roman" w:hAnsi="Times New Roman"/>
          <w:color w:val="000000"/>
          <w:sz w:val="28"/>
          <w:szCs w:val="28"/>
        </w:rPr>
      </w:pPr>
      <w:r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="0099263E" w:rsidRPr="00C767AD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0A91AF24" w14:textId="77777777" w:rsidR="0099263E" w:rsidRPr="00C767AD" w:rsidRDefault="002523FA" w:rsidP="00E10202">
      <w:pPr>
        <w:pStyle w:val="ConsPlusNormal"/>
        <w:ind w:left="5245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Лабинского</w:t>
      </w:r>
      <w:r w:rsidR="0099263E" w:rsidRPr="00C767AD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14:paraId="11F8C123" w14:textId="77777777" w:rsidR="0099263E" w:rsidRPr="00C767AD" w:rsidRDefault="0099263E" w:rsidP="00E10202">
      <w:pP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523F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</w:p>
    <w:p w14:paraId="0F161304" w14:textId="77777777" w:rsidR="0099263E" w:rsidRDefault="0099263E" w:rsidP="00E10202">
      <w:pPr>
        <w:spacing w:after="0" w:line="240" w:lineRule="auto"/>
        <w:ind w:left="5245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CE435E0" w14:textId="77777777" w:rsidR="0099263E" w:rsidRDefault="0099263E" w:rsidP="00600A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9F3BFC5" w14:textId="77777777" w:rsidR="0099263E" w:rsidRDefault="0099263E" w:rsidP="00600A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710C9E6" w14:textId="77777777" w:rsidR="0099263E" w:rsidRPr="00600A4F" w:rsidRDefault="0099263E" w:rsidP="00600A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1E5485" w14:textId="77777777" w:rsidR="0099263E" w:rsidRDefault="0099263E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9D5599" w14:textId="77777777" w:rsidR="0099263E" w:rsidRPr="00DD5B97" w:rsidRDefault="0099263E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B97">
        <w:rPr>
          <w:rFonts w:ascii="Times New Roman" w:hAnsi="Times New Roman" w:cs="Times New Roman"/>
          <w:sz w:val="28"/>
          <w:szCs w:val="28"/>
        </w:rPr>
        <w:t>ПОЛОЖЕНИЕ</w:t>
      </w:r>
    </w:p>
    <w:p w14:paraId="06E99BE9" w14:textId="40A83BC0" w:rsidR="0099263E" w:rsidRDefault="0099263E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E10202" w:rsidRPr="00E10202">
        <w:rPr>
          <w:rFonts w:ascii="Times New Roman" w:hAnsi="Times New Roman"/>
          <w:sz w:val="28"/>
          <w:szCs w:val="28"/>
        </w:rPr>
        <w:t>Зассовско</w:t>
      </w:r>
      <w:r w:rsidR="00E10202">
        <w:rPr>
          <w:rFonts w:ascii="Times New Roman" w:hAnsi="Times New Roman"/>
          <w:sz w:val="28"/>
          <w:szCs w:val="28"/>
        </w:rPr>
        <w:t xml:space="preserve">м </w:t>
      </w:r>
      <w:r w:rsidR="002523FA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3FA">
        <w:rPr>
          <w:rFonts w:ascii="Times New Roman" w:hAnsi="Times New Roman" w:cs="Times New Roman"/>
          <w:sz w:val="28"/>
          <w:szCs w:val="28"/>
        </w:rPr>
        <w:t>Лабинского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4B0EFE81" w14:textId="77777777" w:rsidR="0099263E" w:rsidRDefault="0099263E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94671EF" w14:textId="77777777" w:rsidR="0099263E" w:rsidRPr="00DD5B97" w:rsidRDefault="0099263E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3E8D93D9" w14:textId="77777777" w:rsidR="0099263E" w:rsidRPr="00DD5B97" w:rsidRDefault="0099263E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D5B97">
        <w:rPr>
          <w:rFonts w:ascii="Times New Roman" w:hAnsi="Times New Roman" w:cs="Times New Roman"/>
          <w:color w:val="000000"/>
          <w:sz w:val="28"/>
          <w:szCs w:val="28"/>
        </w:rPr>
        <w:t>Статья 1. Общие положения</w:t>
      </w:r>
    </w:p>
    <w:p w14:paraId="586DC43F" w14:textId="77777777" w:rsidR="0099263E" w:rsidRPr="00DD5B97" w:rsidRDefault="0099263E" w:rsidP="00DD5B97">
      <w:pPr>
        <w:pStyle w:val="ConsPlusNormal"/>
        <w:jc w:val="both"/>
        <w:rPr>
          <w:color w:val="000000"/>
          <w:sz w:val="28"/>
          <w:szCs w:val="28"/>
        </w:rPr>
      </w:pPr>
    </w:p>
    <w:p w14:paraId="060E8B9E" w14:textId="256FF249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</w:t>
      </w:r>
      <w:r w:rsidR="00E1020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а также правила их установки и содержания.</w:t>
      </w:r>
    </w:p>
    <w:p w14:paraId="770EE0FF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В настоящем Положении используются следующие основные понятия:</w:t>
      </w:r>
    </w:p>
    <w:p w14:paraId="10DA841C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14:paraId="2A0AE82F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14:paraId="7F7A2DE2" w14:textId="77777777"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3F3D00" w14:textId="77777777"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14:paraId="4E13F341" w14:textId="77777777"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67DEAD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14:paraId="21D6796D" w14:textId="107B5F6E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- значимость события в истории </w:t>
      </w:r>
      <w:r w:rsidR="00E1020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;</w:t>
      </w:r>
    </w:p>
    <w:p w14:paraId="3BFD17B3" w14:textId="2FCC4EB5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r w:rsidR="00E1020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Краснодарскому краю, Российской </w:t>
      </w: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>Федерации;</w:t>
      </w:r>
    </w:p>
    <w:p w14:paraId="77830457" w14:textId="74372790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r w:rsidR="00E1020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повышению его престижа и авторитета.</w:t>
      </w:r>
    </w:p>
    <w:p w14:paraId="784A8765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14:paraId="5E392F64" w14:textId="77777777"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DBF95A" w14:textId="77777777"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53"/>
      <w:bookmarkEnd w:id="0"/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14:paraId="5BF9CC5B" w14:textId="77777777"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21B705" w14:textId="2E6ABA11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r w:rsidR="00E10202" w:rsidRPr="00E10202">
        <w:rPr>
          <w:rFonts w:ascii="Times New Roman" w:hAnsi="Times New Roman"/>
          <w:sz w:val="28"/>
          <w:szCs w:val="28"/>
        </w:rPr>
        <w:t>Зассовско</w:t>
      </w:r>
      <w:r w:rsidR="00E10202">
        <w:rPr>
          <w:rFonts w:ascii="Times New Roman" w:hAnsi="Times New Roman"/>
          <w:sz w:val="28"/>
          <w:szCs w:val="28"/>
        </w:rPr>
        <w:t xml:space="preserve">м </w:t>
      </w:r>
      <w:r w:rsidRPr="00C767AD">
        <w:rPr>
          <w:rFonts w:ascii="Times New Roman" w:hAnsi="Times New Roman"/>
          <w:sz w:val="28"/>
          <w:szCs w:val="28"/>
        </w:rPr>
        <w:t>сельско</w:t>
      </w:r>
      <w:r w:rsidR="004F1FF5">
        <w:rPr>
          <w:rFonts w:ascii="Times New Roman" w:hAnsi="Times New Roman"/>
          <w:sz w:val="28"/>
          <w:szCs w:val="28"/>
        </w:rPr>
        <w:t>м поселении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рассматривает постоянно действующая комиссия по наградам </w:t>
      </w:r>
      <w:r w:rsidR="00E1020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14:paraId="3D770D3D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самоуправления.</w:t>
      </w:r>
    </w:p>
    <w:p w14:paraId="1B43AF82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14:paraId="0EB0D99C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 w14:paraId="3198DECF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обоснование установки мемориальной доски, памятного знака;</w:t>
      </w:r>
    </w:p>
    <w:p w14:paraId="50A87A53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14:paraId="6A6994CC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14:paraId="6F7E3D5C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14:paraId="5904D7CC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6) предложения по тексту надписи и (или) надписи и изображения (эскиз, макет);</w:t>
      </w:r>
    </w:p>
    <w:p w14:paraId="29D7A42C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14:paraId="50C1F783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14:paraId="3C413A07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</w:t>
      </w: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>наличии).</w:t>
      </w:r>
    </w:p>
    <w:p w14:paraId="2D5BE56D" w14:textId="77777777"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7D59FE" w14:textId="77777777"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14:paraId="18F2457C" w14:textId="77777777"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606237" w14:textId="2FF3A2AA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r w:rsidR="00E1020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который передает их для рассмотрения в комиссию по наградам </w:t>
      </w:r>
      <w:r w:rsidR="00E1020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14:paraId="09A4AC5A" w14:textId="696F611E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2. Комиссия по наградам по поручению главы </w:t>
      </w:r>
      <w:r w:rsidR="00E1020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рассматривает поступившие предложения в месячный срок со дня поступления в комиссию и представляет главе </w:t>
      </w:r>
      <w:r w:rsidR="00E1020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>протокол с мотивированным заключением.</w:t>
      </w:r>
    </w:p>
    <w:p w14:paraId="0D74C068" w14:textId="676AD040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главой </w:t>
      </w:r>
      <w:r w:rsidR="00E1020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14:paraId="530602BD" w14:textId="59BD797D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3. Глава </w:t>
      </w:r>
      <w:r w:rsidR="00E1020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на основании протокола комиссии по наградам с мотивированным заключением вносит в Совет </w:t>
      </w:r>
      <w:r w:rsidR="00E1020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предложение о рассмотрении вопроса об установке мемориальной доски, памятного знака на территории </w:t>
      </w:r>
      <w:r w:rsidR="00E1020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C767AD">
          <w:rPr>
            <w:rFonts w:ascii="Times New Roman" w:hAnsi="Times New Roman"/>
            <w:color w:val="000000"/>
            <w:sz w:val="28"/>
            <w:szCs w:val="28"/>
          </w:rPr>
          <w:t>статье 3</w:t>
        </w:r>
      </w:hyperlink>
      <w:r w:rsidRPr="00C767AD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14:paraId="28A3E5E7" w14:textId="74D7F6E6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4. Материалы, представленные главой </w:t>
      </w:r>
      <w:r w:rsidR="00E1020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в Совет </w:t>
      </w:r>
      <w:r w:rsidR="00E1020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подлежат предварительному рассмотрению на заседании постоянной депутатской комиссии Совета </w:t>
      </w:r>
      <w:r w:rsidR="00E1020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14:paraId="32B78F35" w14:textId="3B665182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r w:rsidR="00A85E3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>и подлежит официальному опубликованию.</w:t>
      </w:r>
    </w:p>
    <w:p w14:paraId="46FDB840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14:paraId="0E923A7B" w14:textId="5D9A82D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6. О принятом решении Совета </w:t>
      </w:r>
      <w:r w:rsidR="00A85E3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указанном в пункте 5 настоящей статьи Положения, глава </w:t>
      </w:r>
      <w:r w:rsidR="00EC1DA0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информирует инициатора установки мемориальной доски или памятного знака в течение 5 рабочих дней, со для принятия такого решения. </w:t>
      </w:r>
    </w:p>
    <w:p w14:paraId="1ADA4240" w14:textId="77777777"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2C4241" w14:textId="77777777" w:rsidR="0099263E" w:rsidRPr="00C767AD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5. Общие требования к установке мемориальных досок, памятных знаков</w:t>
      </w:r>
    </w:p>
    <w:p w14:paraId="36F68983" w14:textId="77777777"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062E86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14:paraId="27338C8B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14:paraId="7FA37D5E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14:paraId="3E0D8D4A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14:paraId="28F21964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14:paraId="6AC4CC12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14:paraId="1AD5B7F7" w14:textId="77777777"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FF4817" w14:textId="77777777" w:rsidR="0099263E" w:rsidRPr="00C767AD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6. Правила установки мемориальных досок и памятных знаков</w:t>
      </w:r>
    </w:p>
    <w:p w14:paraId="437D472A" w14:textId="77777777"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1FE190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14:paraId="3A1D19D8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14:paraId="097546B8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14:paraId="7326ACC0" w14:textId="552AE3B2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соответствии с решением Совета </w:t>
      </w:r>
      <w:r w:rsidR="00A85E3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мемориальные доски и памятные знаки на территории </w:t>
      </w:r>
      <w:r w:rsidR="00A85E3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могут устанавливаться также за счет средств местного бюджета в случае, если инициирующей стороной выступают органы местного самоуправления.</w:t>
      </w:r>
    </w:p>
    <w:p w14:paraId="2DBE2C86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14:paraId="73BEE45F" w14:textId="77777777" w:rsidR="0099263E" w:rsidRPr="00C767AD" w:rsidRDefault="0099263E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7D4C0C97" w14:textId="77777777" w:rsidR="0099263E" w:rsidRPr="00C767AD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7. Содержание и учет мемориальных досок и памятных знаков</w:t>
      </w:r>
    </w:p>
    <w:p w14:paraId="698BF543" w14:textId="77777777"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4D07A6" w14:textId="3BD3ED56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 w:rsidR="00A85E3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принимаются в муниципальную собственность.</w:t>
      </w:r>
    </w:p>
    <w:p w14:paraId="5B2B2BE4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ar100"/>
      <w:bookmarkEnd w:id="1"/>
      <w:r w:rsidRPr="00C767AD">
        <w:rPr>
          <w:rFonts w:ascii="Times New Roman" w:hAnsi="Times New Roman"/>
          <w:color w:val="000000"/>
          <w:sz w:val="28"/>
          <w:szCs w:val="28"/>
        </w:rPr>
        <w:t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местного бюджета.</w:t>
      </w:r>
    </w:p>
    <w:p w14:paraId="223FB9B3" w14:textId="6D6D7949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3. Учреждения и организации, на фасадах, на территории или в интерьерах </w:t>
      </w:r>
      <w:r w:rsidR="00A85E32" w:rsidRPr="00C767AD">
        <w:rPr>
          <w:rFonts w:ascii="Times New Roman" w:hAnsi="Times New Roman"/>
          <w:color w:val="000000"/>
          <w:sz w:val="28"/>
          <w:szCs w:val="28"/>
        </w:rPr>
        <w:t>зданий,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14:paraId="01C3C2C6" w14:textId="01EF5C8C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ar102"/>
      <w:bookmarkEnd w:id="2"/>
      <w:r w:rsidRPr="00C767AD">
        <w:rPr>
          <w:rFonts w:ascii="Times New Roman" w:hAnsi="Times New Roman"/>
          <w:color w:val="000000"/>
          <w:sz w:val="28"/>
          <w:szCs w:val="28"/>
        </w:rPr>
        <w:t xml:space="preserve">4. Контроль за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 w:rsidR="00A85E3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14:paraId="4E13E8FD" w14:textId="6275F084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целях осуществления контроля администрация </w:t>
      </w:r>
      <w:r w:rsidR="00A85E3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ведет реестр установленных на территории </w:t>
      </w:r>
      <w:r w:rsidR="00A85E3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мемориальных досок и других памятных знаков.</w:t>
      </w:r>
    </w:p>
    <w:p w14:paraId="6CDE218E" w14:textId="77777777"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BA27CB" w14:textId="77777777" w:rsidR="0099263E" w:rsidRPr="00C767AD" w:rsidRDefault="0099263E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8. Демонтаж мемориальных досок и памятных знаков</w:t>
      </w:r>
    </w:p>
    <w:p w14:paraId="20955D1B" w14:textId="77777777"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219DCB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Мемориальные доски и другие памятные знаки демонтируются:</w:t>
      </w:r>
    </w:p>
    <w:p w14:paraId="2DAF2514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14:paraId="332E29D0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при полном разрушении мемориальной доски, другого памятного знака;</w:t>
      </w:r>
    </w:p>
    <w:p w14:paraId="0D06D739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14:paraId="5A7B6432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14:paraId="4ABFBEBC" w14:textId="2F2DDE9D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ar112"/>
      <w:bookmarkEnd w:id="3"/>
      <w:r w:rsidRPr="00C767AD">
        <w:rPr>
          <w:rFonts w:ascii="Times New Roman" w:hAnsi="Times New Roman"/>
          <w:color w:val="000000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 w:rsidR="00A85E3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 w:rsidR="00A85E3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Совет </w:t>
      </w:r>
      <w:r w:rsidR="00A85E3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14:paraId="390513B4" w14:textId="646115A5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 w:rsidR="00A85E3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14:paraId="12D1BF54" w14:textId="1A3FBBBB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Постановление администрации </w:t>
      </w:r>
      <w:r w:rsidR="00A85E3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r w:rsidR="00A85E3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>инициатором демонтажа, в срок за один месяц до предполагаемой даты демонтажа.</w:t>
      </w:r>
    </w:p>
    <w:p w14:paraId="13A5B250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14:paraId="56B674C3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14:paraId="30AA448B" w14:textId="11FBE86B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 w:rsidR="00A85E3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принятого по инициативе администрации </w:t>
      </w:r>
      <w:r w:rsidR="00A85E3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14:paraId="0F144AF6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6. Финансирование работ по демонтажу мемориальной доски, памятного знака осуществляется за счет средств местного бюджета.</w:t>
      </w:r>
    </w:p>
    <w:p w14:paraId="188C7744" w14:textId="6C7A79DC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 w:rsidR="00A85E3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C767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23FA">
        <w:rPr>
          <w:rFonts w:ascii="Times New Roman" w:hAnsi="Times New Roman"/>
          <w:sz w:val="28"/>
          <w:szCs w:val="28"/>
        </w:rPr>
        <w:t>Лабинского</w:t>
      </w:r>
      <w:r w:rsidRPr="00C767AD">
        <w:rPr>
          <w:rFonts w:ascii="Times New Roman" w:hAnsi="Times New Roman"/>
          <w:sz w:val="28"/>
          <w:szCs w:val="28"/>
        </w:rPr>
        <w:t xml:space="preserve">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14:paraId="5FC83282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14:paraId="1E469805" w14:textId="77777777"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42B5C9" w14:textId="77777777"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9. Заключительные положения</w:t>
      </w:r>
    </w:p>
    <w:p w14:paraId="3B449BD0" w14:textId="77777777"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1A5274" w14:textId="77777777"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14:paraId="56DA0874" w14:textId="77777777"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831B97" w14:textId="77777777" w:rsidR="0099263E" w:rsidRPr="00C767AD" w:rsidRDefault="0099263E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C63458" w14:textId="29F08EF2" w:rsidR="00EC1DA0" w:rsidRPr="00B32E9A" w:rsidRDefault="00EC1DA0" w:rsidP="00EC1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Pr="00B32E9A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32E9A">
        <w:rPr>
          <w:rFonts w:ascii="Times New Roman" w:eastAsia="Times New Roman" w:hAnsi="Times New Roman"/>
          <w:sz w:val="28"/>
          <w:szCs w:val="28"/>
        </w:rPr>
        <w:t xml:space="preserve"> </w:t>
      </w:r>
      <w:r w:rsidR="00A85E32" w:rsidRPr="00E10202">
        <w:rPr>
          <w:rFonts w:ascii="Times New Roman" w:hAnsi="Times New Roman"/>
          <w:sz w:val="28"/>
          <w:szCs w:val="28"/>
        </w:rPr>
        <w:t xml:space="preserve">Зассовского </w:t>
      </w:r>
      <w:r w:rsidRPr="00B32E9A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</w:p>
    <w:p w14:paraId="490D52DB" w14:textId="056BD4DB" w:rsidR="0099263E" w:rsidRPr="00C767AD" w:rsidRDefault="00EC1DA0" w:rsidP="00A85E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E9A">
        <w:rPr>
          <w:rFonts w:ascii="Times New Roman" w:eastAsia="Times New Roman" w:hAnsi="Times New Roman"/>
          <w:sz w:val="28"/>
          <w:szCs w:val="28"/>
        </w:rPr>
        <w:t xml:space="preserve">Лабинского района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A85E32">
        <w:rPr>
          <w:rFonts w:ascii="Times New Roman" w:eastAsia="Times New Roman" w:hAnsi="Times New Roman"/>
          <w:sz w:val="28"/>
          <w:szCs w:val="28"/>
        </w:rPr>
        <w:t>С.В. Суховеев</w:t>
      </w:r>
    </w:p>
    <w:sectPr w:rsidR="0099263E" w:rsidRPr="00C767AD" w:rsidSect="002523FA">
      <w:headerReference w:type="even" r:id="rId7"/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CFA65" w14:textId="77777777" w:rsidR="000027FE" w:rsidRDefault="000027FE" w:rsidP="00580DB4">
      <w:pPr>
        <w:spacing w:after="0" w:line="240" w:lineRule="auto"/>
      </w:pPr>
      <w:r>
        <w:separator/>
      </w:r>
    </w:p>
  </w:endnote>
  <w:endnote w:type="continuationSeparator" w:id="0">
    <w:p w14:paraId="4C00E6D3" w14:textId="77777777" w:rsidR="000027FE" w:rsidRDefault="000027FE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700E8" w14:textId="77777777" w:rsidR="000027FE" w:rsidRDefault="000027FE" w:rsidP="00580DB4">
      <w:pPr>
        <w:spacing w:after="0" w:line="240" w:lineRule="auto"/>
      </w:pPr>
      <w:r>
        <w:separator/>
      </w:r>
    </w:p>
  </w:footnote>
  <w:footnote w:type="continuationSeparator" w:id="0">
    <w:p w14:paraId="12B660C4" w14:textId="77777777" w:rsidR="000027FE" w:rsidRDefault="000027FE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7209E" w14:textId="77777777" w:rsidR="0099263E" w:rsidRDefault="00DC3FF1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9263E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74B29DC" w14:textId="77777777" w:rsidR="0099263E" w:rsidRDefault="0099263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1DEF0" w14:textId="77777777" w:rsidR="0099263E" w:rsidRDefault="0099263E" w:rsidP="00592F43">
    <w:pPr>
      <w:pStyle w:val="a9"/>
      <w:framePr w:wrap="around" w:vAnchor="text" w:hAnchor="margin" w:xAlign="center" w:y="1"/>
      <w:rPr>
        <w:rStyle w:val="ab"/>
      </w:rPr>
    </w:pPr>
  </w:p>
  <w:p w14:paraId="38029EE4" w14:textId="77777777" w:rsidR="0099263E" w:rsidRDefault="0099263E" w:rsidP="002523F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0DB4"/>
    <w:rsid w:val="000027FE"/>
    <w:rsid w:val="00115933"/>
    <w:rsid w:val="00134772"/>
    <w:rsid w:val="00147E69"/>
    <w:rsid w:val="001619FE"/>
    <w:rsid w:val="001808B9"/>
    <w:rsid w:val="00184CDD"/>
    <w:rsid w:val="001F302C"/>
    <w:rsid w:val="00203772"/>
    <w:rsid w:val="00246C5B"/>
    <w:rsid w:val="00251EE2"/>
    <w:rsid w:val="002523FA"/>
    <w:rsid w:val="00265A2B"/>
    <w:rsid w:val="00293191"/>
    <w:rsid w:val="002A0F6F"/>
    <w:rsid w:val="003021B7"/>
    <w:rsid w:val="00314A80"/>
    <w:rsid w:val="00325AEB"/>
    <w:rsid w:val="003C75F2"/>
    <w:rsid w:val="003F2918"/>
    <w:rsid w:val="00433F0D"/>
    <w:rsid w:val="00490F36"/>
    <w:rsid w:val="004F1FF5"/>
    <w:rsid w:val="005364CA"/>
    <w:rsid w:val="00541D4F"/>
    <w:rsid w:val="00580DB4"/>
    <w:rsid w:val="00592F43"/>
    <w:rsid w:val="00600A4F"/>
    <w:rsid w:val="0060365D"/>
    <w:rsid w:val="00607BBA"/>
    <w:rsid w:val="00615EC2"/>
    <w:rsid w:val="00643165"/>
    <w:rsid w:val="006770FA"/>
    <w:rsid w:val="00706191"/>
    <w:rsid w:val="00716961"/>
    <w:rsid w:val="00717A7C"/>
    <w:rsid w:val="0072705A"/>
    <w:rsid w:val="0073311F"/>
    <w:rsid w:val="00736AC1"/>
    <w:rsid w:val="007536B4"/>
    <w:rsid w:val="00760384"/>
    <w:rsid w:val="00786F58"/>
    <w:rsid w:val="007B2DB9"/>
    <w:rsid w:val="007D776C"/>
    <w:rsid w:val="007D7883"/>
    <w:rsid w:val="008332D9"/>
    <w:rsid w:val="008C1BCD"/>
    <w:rsid w:val="008D4050"/>
    <w:rsid w:val="008E5097"/>
    <w:rsid w:val="008F3D16"/>
    <w:rsid w:val="009009CF"/>
    <w:rsid w:val="009122FC"/>
    <w:rsid w:val="0099263E"/>
    <w:rsid w:val="009A21EE"/>
    <w:rsid w:val="009A2242"/>
    <w:rsid w:val="009B5271"/>
    <w:rsid w:val="009C6CB6"/>
    <w:rsid w:val="009D4953"/>
    <w:rsid w:val="00A44AE6"/>
    <w:rsid w:val="00A8073C"/>
    <w:rsid w:val="00A85E32"/>
    <w:rsid w:val="00AA21B1"/>
    <w:rsid w:val="00AF3B93"/>
    <w:rsid w:val="00B05D1F"/>
    <w:rsid w:val="00B5222E"/>
    <w:rsid w:val="00B93993"/>
    <w:rsid w:val="00BF046F"/>
    <w:rsid w:val="00C20BB7"/>
    <w:rsid w:val="00C3189E"/>
    <w:rsid w:val="00C546DC"/>
    <w:rsid w:val="00C767AD"/>
    <w:rsid w:val="00CA3B28"/>
    <w:rsid w:val="00CB2815"/>
    <w:rsid w:val="00CD3935"/>
    <w:rsid w:val="00CF005E"/>
    <w:rsid w:val="00D16A3E"/>
    <w:rsid w:val="00D32477"/>
    <w:rsid w:val="00D54E0B"/>
    <w:rsid w:val="00D923B7"/>
    <w:rsid w:val="00DB34C2"/>
    <w:rsid w:val="00DC3FF1"/>
    <w:rsid w:val="00DD5B97"/>
    <w:rsid w:val="00DE28A0"/>
    <w:rsid w:val="00E10202"/>
    <w:rsid w:val="00E27566"/>
    <w:rsid w:val="00E56BD9"/>
    <w:rsid w:val="00E63830"/>
    <w:rsid w:val="00EB34E5"/>
    <w:rsid w:val="00EB60A0"/>
    <w:rsid w:val="00EC1DA0"/>
    <w:rsid w:val="00F078A0"/>
    <w:rsid w:val="00FB08BF"/>
    <w:rsid w:val="00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E272CEC"/>
  <w15:docId w15:val="{C9492A14-03CC-41C8-AC28-EDF099E8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D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D32477"/>
    <w:rPr>
      <w:rFonts w:cs="Times New Roman"/>
      <w:lang w:eastAsia="en-US"/>
    </w:rPr>
  </w:style>
  <w:style w:type="character" w:styleId="ab">
    <w:name w:val="page number"/>
    <w:uiPriority w:val="99"/>
    <w:rsid w:val="00D16A3E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B05D1F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600A4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en-US"/>
    </w:rPr>
  </w:style>
  <w:style w:type="character" w:customStyle="1" w:styleId="ConsPlusNormal1">
    <w:name w:val="ConsPlusNormal1"/>
    <w:link w:val="ConsPlusNormal"/>
    <w:uiPriority w:val="99"/>
    <w:locked/>
    <w:rsid w:val="00600A4F"/>
    <w:rPr>
      <w:rFonts w:eastAsia="Times New Roman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523FA"/>
  </w:style>
  <w:style w:type="paragraph" w:styleId="ac">
    <w:name w:val="footer"/>
    <w:basedOn w:val="a"/>
    <w:link w:val="ad"/>
    <w:uiPriority w:val="99"/>
    <w:semiHidden/>
    <w:unhideWhenUsed/>
    <w:rsid w:val="002523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2523F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2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32</cp:revision>
  <cp:lastPrinted>2023-12-20T10:54:00Z</cp:lastPrinted>
  <dcterms:created xsi:type="dcterms:W3CDTF">2023-11-25T11:07:00Z</dcterms:created>
  <dcterms:modified xsi:type="dcterms:W3CDTF">2024-06-26T12:00:00Z</dcterms:modified>
</cp:coreProperties>
</file>