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8BAD" w14:textId="77777777" w:rsidR="007A4F55" w:rsidRDefault="007A4F55" w:rsidP="007A4F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>
        <w:rPr>
          <w:b/>
          <w:noProof/>
          <w:szCs w:val="28"/>
        </w:rPr>
        <w:drawing>
          <wp:inline distT="0" distB="0" distL="0" distR="0" wp14:anchorId="4EA77634" wp14:editId="303FD06A">
            <wp:extent cx="469265" cy="58039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162F" w14:textId="77777777" w:rsidR="007A4F55" w:rsidRPr="00A717D6" w:rsidRDefault="007A4F55" w:rsidP="007A4F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АДМИНИСТРАЦИЯ ЗАССОВСКОГО СЕЛЬСКОГО ПОСЕЛЕНИЯ</w:t>
      </w:r>
    </w:p>
    <w:p w14:paraId="63CED49A" w14:textId="77777777" w:rsidR="007A4F55" w:rsidRPr="00A717D6" w:rsidRDefault="007A4F55" w:rsidP="007A4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ЛАБИНСКОГО РАЙОНА</w:t>
      </w:r>
    </w:p>
    <w:p w14:paraId="10BEF562" w14:textId="77777777" w:rsidR="007A4F55" w:rsidRPr="00A717D6" w:rsidRDefault="007A4F55" w:rsidP="007A4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14:paraId="08D8777D" w14:textId="77777777" w:rsidR="007A4F55" w:rsidRPr="00A717D6" w:rsidRDefault="007A4F55" w:rsidP="007A4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П О С Т А Н О В Л Е Н И Е</w:t>
      </w:r>
    </w:p>
    <w:p w14:paraId="736CA370" w14:textId="77777777" w:rsidR="007A4F55" w:rsidRPr="00A717D6" w:rsidRDefault="007A4F55" w:rsidP="007A4F5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29C70643" w14:textId="339115EB" w:rsidR="007A4F55" w:rsidRPr="00A717D6" w:rsidRDefault="007A4F55" w:rsidP="007A4F5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от </w:t>
      </w:r>
      <w:r w:rsidR="001A1604">
        <w:rPr>
          <w:rFonts w:ascii="Times New Roman" w:eastAsia="Times New Roman" w:hAnsi="Times New Roman"/>
          <w:sz w:val="26"/>
          <w:szCs w:val="24"/>
          <w:lang w:eastAsia="ru-RU"/>
        </w:rPr>
        <w:t xml:space="preserve">10.03.2023 </w:t>
      </w: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 xml:space="preserve">г.                                               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</w:t>
      </w: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</w:t>
      </w: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№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1A1604">
        <w:rPr>
          <w:rFonts w:ascii="Times New Roman" w:eastAsia="Times New Roman" w:hAnsi="Times New Roman"/>
          <w:sz w:val="26"/>
          <w:szCs w:val="24"/>
          <w:lang w:eastAsia="ru-RU"/>
        </w:rPr>
        <w:t>30</w:t>
      </w:r>
    </w:p>
    <w:p w14:paraId="5347F482" w14:textId="77777777" w:rsidR="007A4F55" w:rsidRDefault="007A4F55" w:rsidP="007A4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>ст-ца Зассовская</w:t>
      </w:r>
    </w:p>
    <w:p w14:paraId="0A7BF399" w14:textId="77777777" w:rsidR="007A4F55" w:rsidRDefault="007A4F55" w:rsidP="007A4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5FA7E3B" w14:textId="6E3958C6" w:rsidR="00762FB9" w:rsidRDefault="007A4F55" w:rsidP="007A4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C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признании утратившим силу постановления</w:t>
      </w:r>
      <w:r w:rsidRPr="00AE306C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Зассовского</w:t>
      </w:r>
      <w:r w:rsidRPr="00AE306C">
        <w:rPr>
          <w:rFonts w:ascii="Times New Roman" w:hAnsi="Times New Roman"/>
          <w:b/>
          <w:sz w:val="28"/>
          <w:szCs w:val="28"/>
        </w:rPr>
        <w:t xml:space="preserve"> сельского поселения Лабинского района от</w:t>
      </w:r>
      <w:r>
        <w:rPr>
          <w:rFonts w:ascii="Times New Roman" w:hAnsi="Times New Roman"/>
          <w:b/>
          <w:sz w:val="28"/>
          <w:szCs w:val="28"/>
        </w:rPr>
        <w:t xml:space="preserve"> 7 апреля 2021 года № 52 «</w:t>
      </w:r>
      <w:r w:rsidRPr="007A4F5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Зассовского сельского поселения Лабинского района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90F8CC2" w14:textId="77777777" w:rsidR="007A4F55" w:rsidRDefault="007A4F55" w:rsidP="007A4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139615" w14:textId="29A592B6" w:rsidR="007A4F55" w:rsidRDefault="007A4F55" w:rsidP="007A4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55">
        <w:rPr>
          <w:rFonts w:ascii="Times New Roman" w:hAnsi="Times New Roman"/>
          <w:sz w:val="28"/>
          <w:szCs w:val="28"/>
        </w:rPr>
        <w:t>В связи с принятием и вступлением в силу Федерального закона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не применением с 1 января 2023 года положения части 10 статьи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п о с т а н о в л я ю:</w:t>
      </w:r>
    </w:p>
    <w:p w14:paraId="7E44FB1B" w14:textId="77777777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B7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AE306C">
        <w:rPr>
          <w:rFonts w:ascii="Times New Roman" w:eastAsia="Times New Roman" w:hAnsi="Times New Roman"/>
          <w:sz w:val="28"/>
          <w:szCs w:val="28"/>
          <w:lang w:eastAsia="ar-SA"/>
        </w:rPr>
        <w:t>Признать утратившим силу постановление</w:t>
      </w:r>
      <w:r w:rsidRPr="00AE306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B7">
        <w:rPr>
          <w:rFonts w:ascii="Times New Roman" w:hAnsi="Times New Roman"/>
          <w:sz w:val="28"/>
          <w:szCs w:val="28"/>
        </w:rPr>
        <w:t xml:space="preserve">Зассовского сельского поселения Лабинского района от </w:t>
      </w:r>
      <w:r w:rsidRPr="007A4F55">
        <w:rPr>
          <w:rFonts w:ascii="Times New Roman" w:hAnsi="Times New Roman"/>
          <w:sz w:val="28"/>
          <w:szCs w:val="28"/>
        </w:rPr>
        <w:t>7 апреля 2021 года № 52 «Об утверждении административного регламента администрации Зассовского сельского поселения Лабинского района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грузов»»</w:t>
      </w:r>
    </w:p>
    <w:p w14:paraId="33ADB3B0" w14:textId="5FD80BAE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D70B7">
        <w:rPr>
          <w:rFonts w:ascii="Times New Roman" w:eastAsia="Times New Roman" w:hAnsi="Times New Roman"/>
          <w:sz w:val="28"/>
          <w:szCs w:val="28"/>
          <w:lang w:eastAsia="ar-SA"/>
        </w:rPr>
        <w:t>Специалисту администрации Фроловой Е.А. настоящее постановление обнародовать и разместить на официальном сайте администрации Зассовского сельского поселения Лабинского района https://zassovskoe.ru/ в информационно-телекоммуникационной сети «Интернет».</w:t>
      </w:r>
    </w:p>
    <w:p w14:paraId="29D33FBB" w14:textId="77777777" w:rsidR="007A4F55" w:rsidRPr="002E3AC6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2840A5C7" w14:textId="77777777" w:rsidR="007A4F55" w:rsidRPr="002E3AC6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со дня его обнародования.</w:t>
      </w:r>
    </w:p>
    <w:p w14:paraId="532489A6" w14:textId="77777777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707B00" w14:textId="77777777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2B688B" w14:textId="77777777" w:rsidR="007A4F55" w:rsidRPr="002E3AC6" w:rsidRDefault="007A4F55" w:rsidP="007A4F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</w:p>
    <w:p w14:paraId="66568984" w14:textId="77777777" w:rsidR="007A4F55" w:rsidRPr="002E3AC6" w:rsidRDefault="007A4F55" w:rsidP="007A4F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Зассовского сельского поселения</w:t>
      </w:r>
    </w:p>
    <w:p w14:paraId="20E671CF" w14:textId="77777777" w:rsidR="007A4F55" w:rsidRPr="002E3AC6" w:rsidRDefault="007A4F55" w:rsidP="007A4F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 xml:space="preserve">Лабинского района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С.В. Суховеев</w:t>
      </w:r>
    </w:p>
    <w:sectPr w:rsidR="007A4F55" w:rsidRPr="002E3AC6" w:rsidSect="007A4F55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0959" w14:textId="77777777" w:rsidR="00E87260" w:rsidRDefault="00E87260" w:rsidP="00224F47">
      <w:pPr>
        <w:spacing w:after="0" w:line="240" w:lineRule="auto"/>
      </w:pPr>
      <w:r>
        <w:separator/>
      </w:r>
    </w:p>
  </w:endnote>
  <w:endnote w:type="continuationSeparator" w:id="0">
    <w:p w14:paraId="733B2BF2" w14:textId="77777777" w:rsidR="00E87260" w:rsidRDefault="00E87260" w:rsidP="0022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C71A" w14:textId="77777777" w:rsidR="00E87260" w:rsidRDefault="00E87260" w:rsidP="00224F47">
      <w:pPr>
        <w:spacing w:after="0" w:line="240" w:lineRule="auto"/>
      </w:pPr>
      <w:r>
        <w:separator/>
      </w:r>
    </w:p>
  </w:footnote>
  <w:footnote w:type="continuationSeparator" w:id="0">
    <w:p w14:paraId="3ADF8129" w14:textId="77777777" w:rsidR="00E87260" w:rsidRDefault="00E87260" w:rsidP="00224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03"/>
    <w:rsid w:val="001A1604"/>
    <w:rsid w:val="00224F47"/>
    <w:rsid w:val="0046501F"/>
    <w:rsid w:val="00753170"/>
    <w:rsid w:val="00762FB9"/>
    <w:rsid w:val="007A4F55"/>
    <w:rsid w:val="0097400D"/>
    <w:rsid w:val="009B1CF9"/>
    <w:rsid w:val="00C80B03"/>
    <w:rsid w:val="00E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BBB"/>
  <w15:chartTrackingRefBased/>
  <w15:docId w15:val="{895A8E43-CE59-426A-B2B4-3B7662F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55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F47"/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22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F47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2023-01-24T12:11:00Z</dcterms:created>
  <dcterms:modified xsi:type="dcterms:W3CDTF">2023-03-13T07:46:00Z</dcterms:modified>
</cp:coreProperties>
</file>